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hint="eastAsia" w:ascii="方正小标宋简体" w:hAnsi="黑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2024年铜陵市软课题研究公开招标申报表</w:t>
      </w:r>
    </w:p>
    <w:bookmarkEnd w:id="0"/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20"/>
        <w:gridCol w:w="466"/>
        <w:gridCol w:w="1221"/>
        <w:gridCol w:w="728"/>
        <w:gridCol w:w="959"/>
        <w:gridCol w:w="526"/>
        <w:gridCol w:w="1163"/>
        <w:gridCol w:w="12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（高校、学会、协会）</w:t>
            </w:r>
          </w:p>
        </w:tc>
        <w:tc>
          <w:tcPr>
            <w:tcW w:w="589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市委、市政府合作单位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（选填）</w:t>
            </w:r>
          </w:p>
        </w:tc>
        <w:tc>
          <w:tcPr>
            <w:tcW w:w="589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申报课题（项目）</w:t>
            </w:r>
          </w:p>
        </w:tc>
        <w:tc>
          <w:tcPr>
            <w:tcW w:w="589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课题组负责人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 系 人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课题（项目）编号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课题组成员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姓名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年龄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工作单位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职称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kern w:val="0"/>
                <w:sz w:val="24"/>
              </w:rPr>
              <w:t>研究专长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4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写作提纲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（打印附后）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课题组负责人意见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（签名）</w:t>
            </w: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申报单位意见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（盖章）</w:t>
            </w:r>
          </w:p>
          <w:p>
            <w:pPr>
              <w:widowControl/>
              <w:ind w:firstLine="285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合作单位意见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（选填）</w:t>
            </w:r>
          </w:p>
        </w:tc>
        <w:tc>
          <w:tcPr>
            <w:tcW w:w="6360" w:type="dxa"/>
            <w:gridSpan w:val="7"/>
            <w:noWrap w:val="0"/>
            <w:vAlign w:val="top"/>
          </w:tcPr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ind w:firstLine="27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（盖章）</w:t>
            </w:r>
          </w:p>
          <w:p>
            <w:pPr>
              <w:widowControl/>
              <w:ind w:firstLine="285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jI4NjU1ODJjZTRhODU4MTQ5ZTRjMzkxY2U4OWIifQ=="/>
  </w:docVars>
  <w:rsids>
    <w:rsidRoot w:val="205A260B"/>
    <w:rsid w:val="205A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2024-02-18T09:06:00Z</dcterms:created>
  <dc:creator>Administrator</dc:creator>
  <cp:lastModifiedBy>Administrator</cp:lastModifiedBy>
  <dcterms:modified xsi:type="dcterms:W3CDTF">2024-02-18T09:07:04Z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466882378A624E6880216E7E1EBBEA69_11</vt:lpwstr>
  </property>
</Properties>
</file>