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附件3：</w:t>
      </w:r>
    </w:p>
    <w:p w14:paraId="436F51D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学习贯彻习近平总书记考察安徽重要讲话精神暨习近平文化思想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专项课题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申报汇总表</w:t>
      </w:r>
    </w:p>
    <w:p w14:paraId="6C1C570B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仿宋" w:cs="仿宋"/>
          <w:b w:val="0"/>
          <w:bCs w:val="0"/>
          <w:spacing w:val="4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填报单位：（盖章）</w:t>
      </w:r>
    </w:p>
    <w:p w14:paraId="41A27AF7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仿宋" w:cs="仿宋"/>
          <w:b w:val="0"/>
          <w:bCs w:val="0"/>
          <w:spacing w:val="-6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Times New Roman" w:hAnsi="Times New Roman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联系电话（工作电话、手机）：</w:t>
      </w:r>
    </w:p>
    <w:p w14:paraId="0E8C3006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18" w:lineRule="exact"/>
        <w:ind w:left="0" w:right="0"/>
        <w:jc w:val="left"/>
        <w:textAlignment w:val="baseline"/>
        <w:rPr>
          <w:rFonts w:hint="default" w:ascii="Times New Roman" w:hAnsi="Times New Roman" w:eastAsia="仿宋" w:cs="Arial"/>
          <w:kern w:val="0"/>
          <w:sz w:val="21"/>
          <w:szCs w:val="21"/>
        </w:rPr>
      </w:pPr>
      <w:r>
        <w:rPr>
          <w:rFonts w:hint="default" w:ascii="Times New Roman" w:hAnsi="Times New Roman" w:eastAsia="仿宋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3337"/>
        <w:gridCol w:w="1473"/>
        <w:gridCol w:w="1931"/>
        <w:gridCol w:w="1685"/>
        <w:gridCol w:w="2364"/>
        <w:gridCol w:w="1551"/>
        <w:gridCol w:w="836"/>
      </w:tblGrid>
      <w:tr w14:paraId="245ED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7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4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选题序号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项目负责人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申报单位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1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通信地址、邮编、手机号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2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课题参与人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672D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5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2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D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2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AA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6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4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15D4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B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B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09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C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6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0B264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C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9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D5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6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9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1643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9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E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4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B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B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5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7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3A0E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7F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76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E8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E4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8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5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5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D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2A0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D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A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A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4D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9F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3A29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0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9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57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E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50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391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8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C3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1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0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2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1F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F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8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</w:tbl>
    <w:p w14:paraId="70FD662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Times New Roman" w:hAnsi="Times New Roman" w:eastAsia="仿宋" w:cs="仿宋"/>
          <w:b/>
          <w:bCs/>
          <w:kern w:val="2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24"/>
          <w:szCs w:val="24"/>
          <w:vertAlign w:val="baseline"/>
          <w:lang w:val="en-US" w:eastAsia="zh-CN" w:bidi="ar"/>
        </w:rPr>
        <w:t>填表说明：</w:t>
      </w:r>
    </w:p>
    <w:p w14:paraId="7115D12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Times New Roman" w:hAnsi="Times New Roman" w:eastAsia="仿宋" w:cs="仿宋"/>
          <w:kern w:val="2"/>
          <w:sz w:val="24"/>
          <w:szCs w:val="24"/>
          <w:vertAlign w:val="baseline"/>
        </w:rPr>
      </w:pP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24"/>
          <w:szCs w:val="24"/>
          <w:vertAlign w:val="baseline"/>
          <w:lang w:val="en-US" w:eastAsia="zh-CN" w:bidi="ar"/>
        </w:rPr>
        <w:t>1.</w:t>
      </w:r>
      <w:r>
        <w:rPr>
          <w:rFonts w:hint="eastAsia" w:ascii="仿宋" w:hAnsi="仿宋" w:eastAsia="仿宋" w:cs="仿宋"/>
          <w:snapToGrid/>
          <w:color w:val="000000"/>
          <w:kern w:val="2"/>
          <w:sz w:val="24"/>
          <w:szCs w:val="24"/>
          <w:vertAlign w:val="baseline"/>
          <w:lang w:val="en-US" w:eastAsia="zh-CN" w:bidi="ar"/>
        </w:rPr>
        <w:t>申报者原则上须按照选题指南所列选题申报，可以结合实际设置副标题。</w:t>
      </w:r>
    </w:p>
    <w:p w14:paraId="425218F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snapToGrid/>
          <w:color w:val="000000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仿宋" w:hAnsi="仿宋" w:eastAsia="仿宋" w:cs="仿宋"/>
          <w:snapToGrid/>
          <w:color w:val="000000"/>
          <w:kern w:val="2"/>
          <w:sz w:val="24"/>
          <w:szCs w:val="24"/>
          <w:lang w:val="en-US" w:eastAsia="zh-CN" w:bidi="ar"/>
        </w:rPr>
        <w:t>汇总表必须与《申请书》《活页》的选题序号保持一致，否则视为无效申报。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A2D40A2"/>
    <w:rsid w:val="1B0B0FED"/>
    <w:rsid w:val="275B723E"/>
    <w:rsid w:val="2E8D5A16"/>
    <w:rsid w:val="37301088"/>
    <w:rsid w:val="3DA167F8"/>
    <w:rsid w:val="47507FEA"/>
    <w:rsid w:val="48884182"/>
    <w:rsid w:val="4D2F0C7E"/>
    <w:rsid w:val="4F483C6B"/>
    <w:rsid w:val="51830B88"/>
    <w:rsid w:val="5B995664"/>
    <w:rsid w:val="6077717C"/>
    <w:rsid w:val="62A015E8"/>
    <w:rsid w:val="670303E6"/>
    <w:rsid w:val="729F326D"/>
    <w:rsid w:val="73000D20"/>
    <w:rsid w:val="77FB244A"/>
    <w:rsid w:val="7FA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3583</Words>
  <Characters>3771</Characters>
  <Lines>1</Lines>
  <Paragraphs>1</Paragraphs>
  <TotalTime>1</TotalTime>
  <ScaleCrop>false</ScaleCrop>
  <LinksUpToDate>false</LinksUpToDate>
  <CharactersWithSpaces>4125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2025-01-14T10:56:00Z</dcterms:created>
  <dc:creator>蔡弘</dc:creator>
  <cp:lastModifiedBy>ericcaihong</cp:lastModifiedBy>
  <cp:lastPrinted>2025-01-22T03:07:00Z</cp:lastPrinted>
  <dcterms:modified xsi:type="dcterms:W3CDTF">2025-01-24T02:04:38Z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1B9CFAF234BA44D798BFC47B974A184F_12</vt:lpwstr>
  </property>
</Properties>
</file>